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C5B" w:rsidRPr="00B70B92" w:rsidRDefault="006B1C5B" w:rsidP="006B1C5B">
      <w:pPr>
        <w:jc w:val="center"/>
        <w:rPr>
          <w:rFonts w:ascii="Times" w:hAnsi="Times"/>
          <w:b/>
          <w:sz w:val="28"/>
          <w:szCs w:val="28"/>
        </w:rPr>
      </w:pPr>
      <w:r w:rsidRPr="00B70B92">
        <w:rPr>
          <w:rFonts w:ascii="Times" w:hAnsi="Times"/>
          <w:b/>
          <w:sz w:val="28"/>
          <w:szCs w:val="28"/>
        </w:rPr>
        <w:t>MID-TERM INTERNAL ASSESSMENT</w:t>
      </w:r>
    </w:p>
    <w:p w:rsidR="006B1C5B" w:rsidRPr="00B70B92" w:rsidRDefault="00C471AF" w:rsidP="006B1C5B">
      <w:pPr>
        <w:jc w:val="center"/>
        <w:rPr>
          <w:rFonts w:ascii="Times" w:hAnsi="Times"/>
          <w:b/>
          <w:sz w:val="28"/>
          <w:szCs w:val="28"/>
        </w:rPr>
      </w:pPr>
      <w:r w:rsidRPr="00B70B92">
        <w:rPr>
          <w:rFonts w:ascii="Times" w:hAnsi="Times"/>
          <w:b/>
          <w:sz w:val="28"/>
          <w:szCs w:val="28"/>
        </w:rPr>
        <w:t>COMPARATIVE ANATOMY OF VERTEBRATES</w:t>
      </w:r>
    </w:p>
    <w:p w:rsidR="006B1C5B" w:rsidRPr="00B70B92" w:rsidRDefault="00C471AF" w:rsidP="006B1C5B">
      <w:pPr>
        <w:jc w:val="center"/>
        <w:rPr>
          <w:rFonts w:ascii="Times" w:hAnsi="Times"/>
          <w:b/>
          <w:sz w:val="28"/>
          <w:szCs w:val="28"/>
        </w:rPr>
      </w:pPr>
      <w:r w:rsidRPr="00B70B92">
        <w:rPr>
          <w:rFonts w:ascii="Times" w:hAnsi="Times"/>
          <w:b/>
          <w:sz w:val="28"/>
          <w:szCs w:val="28"/>
        </w:rPr>
        <w:t xml:space="preserve">ZH </w:t>
      </w:r>
      <w:r w:rsidR="006B1C5B" w:rsidRPr="00B70B92">
        <w:rPr>
          <w:rFonts w:ascii="Times" w:hAnsi="Times"/>
          <w:b/>
          <w:sz w:val="28"/>
          <w:szCs w:val="28"/>
        </w:rPr>
        <w:t xml:space="preserve">SEM IV </w:t>
      </w:r>
    </w:p>
    <w:p w:rsidR="006B1C5B" w:rsidRPr="00B70B92" w:rsidRDefault="006B1C5B" w:rsidP="006B1C5B">
      <w:pPr>
        <w:jc w:val="center"/>
        <w:rPr>
          <w:rFonts w:ascii="Times" w:hAnsi="Times"/>
          <w:b/>
          <w:sz w:val="28"/>
          <w:szCs w:val="28"/>
        </w:rPr>
      </w:pPr>
      <w:r w:rsidRPr="00B70B92">
        <w:rPr>
          <w:rFonts w:ascii="Times" w:hAnsi="Times"/>
          <w:b/>
          <w:sz w:val="28"/>
          <w:szCs w:val="28"/>
        </w:rPr>
        <w:t>DATE: 0</w:t>
      </w:r>
      <w:r w:rsidR="00C471AF" w:rsidRPr="00B70B92">
        <w:rPr>
          <w:rFonts w:ascii="Times" w:hAnsi="Times"/>
          <w:b/>
          <w:sz w:val="28"/>
          <w:szCs w:val="28"/>
        </w:rPr>
        <w:t>4</w:t>
      </w:r>
      <w:r w:rsidRPr="00B70B92">
        <w:rPr>
          <w:rFonts w:ascii="Times" w:hAnsi="Times"/>
          <w:b/>
          <w:sz w:val="28"/>
          <w:szCs w:val="28"/>
        </w:rPr>
        <w:t>.04.2024</w:t>
      </w:r>
    </w:p>
    <w:p w:rsidR="006B1C5B" w:rsidRPr="00B70B92" w:rsidRDefault="006B1C5B" w:rsidP="006B1C5B">
      <w:pPr>
        <w:jc w:val="center"/>
        <w:rPr>
          <w:rFonts w:ascii="Times" w:hAnsi="Times"/>
          <w:b/>
          <w:sz w:val="28"/>
          <w:szCs w:val="28"/>
        </w:rPr>
      </w:pPr>
      <w:r w:rsidRPr="00B70B92">
        <w:rPr>
          <w:rFonts w:ascii="Times" w:hAnsi="Times"/>
          <w:b/>
          <w:sz w:val="28"/>
          <w:szCs w:val="28"/>
        </w:rPr>
        <w:t xml:space="preserve">MAXIMUM MARKS: </w:t>
      </w:r>
      <w:r w:rsidR="00621EDA" w:rsidRPr="00B70B92">
        <w:rPr>
          <w:rFonts w:ascii="Times" w:hAnsi="Times"/>
          <w:b/>
          <w:sz w:val="28"/>
          <w:szCs w:val="28"/>
        </w:rPr>
        <w:t>16</w:t>
      </w:r>
    </w:p>
    <w:p w:rsidR="006B1C5B" w:rsidRPr="00B70B92" w:rsidRDefault="006B1C5B" w:rsidP="006B1C5B">
      <w:pPr>
        <w:jc w:val="center"/>
        <w:rPr>
          <w:rFonts w:ascii="Times" w:hAnsi="Times"/>
          <w:b/>
          <w:sz w:val="28"/>
          <w:szCs w:val="28"/>
        </w:rPr>
      </w:pPr>
    </w:p>
    <w:p w:rsidR="00B70B92" w:rsidRPr="00B70B92" w:rsidRDefault="00B70B92" w:rsidP="00B70B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>Describe the succession of aortic arches in vertebrates with suitable diagrams.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283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B70B92" w:rsidRPr="00B70B92" w:rsidRDefault="00B70B92" w:rsidP="00B70B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>Differentiate between: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1C710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83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08">
        <w:rPr>
          <w:rFonts w:ascii="Times New Roman" w:hAnsi="Times New Roman" w:cs="Times New Roman"/>
          <w:bCs/>
          <w:sz w:val="28"/>
          <w:szCs w:val="28"/>
        </w:rPr>
        <w:t>6</w:t>
      </w:r>
    </w:p>
    <w:p w:rsidR="00B70B92" w:rsidRDefault="00B70B92" w:rsidP="00B70B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>True horns &amp; antlers</w:t>
      </w:r>
    </w:p>
    <w:p w:rsidR="00B70B92" w:rsidRDefault="00B70B92" w:rsidP="00B70B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Contour &amp; down feathers</w:t>
      </w:r>
    </w:p>
    <w:p w:rsidR="00B70B92" w:rsidRDefault="00B70B92" w:rsidP="00B70B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Single &amp; double circuit circulation</w:t>
      </w:r>
    </w:p>
    <w:p w:rsidR="00B70B92" w:rsidRPr="00B70B92" w:rsidRDefault="00B70B92" w:rsidP="00B70B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Afferent &amp; efferent branchial </w:t>
      </w:r>
      <w:r w:rsidR="0028389C">
        <w:rPr>
          <w:rFonts w:ascii="Times New Roman" w:hAnsi="Times New Roman" w:cs="Times New Roman"/>
          <w:bCs/>
          <w:sz w:val="28"/>
          <w:szCs w:val="28"/>
        </w:rPr>
        <w:t>arteries</w:t>
      </w:r>
    </w:p>
    <w:p w:rsidR="006B1C5B" w:rsidRPr="00B70B92" w:rsidRDefault="00B70B92" w:rsidP="00B70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 xml:space="preserve">Describe the various derivate glands of the epidermis in vertebrates.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70B92">
        <w:rPr>
          <w:rFonts w:ascii="Times New Roman" w:hAnsi="Times New Roman" w:cs="Times New Roman"/>
          <w:bCs/>
          <w:sz w:val="28"/>
          <w:szCs w:val="28"/>
        </w:rPr>
        <w:t>3</w:t>
      </w:r>
    </w:p>
    <w:p w:rsidR="00B70B92" w:rsidRPr="00B70B92" w:rsidRDefault="00B70B92" w:rsidP="00B70B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>State the exact location &amp; function of: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3B6C95">
        <w:rPr>
          <w:rFonts w:ascii="Times New Roman" w:hAnsi="Times New Roman" w:cs="Times New Roman"/>
          <w:bCs/>
          <w:sz w:val="28"/>
          <w:szCs w:val="28"/>
        </w:rPr>
        <w:t>3</w:t>
      </w:r>
    </w:p>
    <w:p w:rsidR="00B70B92" w:rsidRPr="00B70B92" w:rsidRDefault="00B70B92" w:rsidP="00B70B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 xml:space="preserve">Preen gland </w:t>
      </w:r>
    </w:p>
    <w:p w:rsidR="00B70B92" w:rsidRDefault="00B70B92" w:rsidP="00B70B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70B92">
        <w:rPr>
          <w:rFonts w:ascii="Times New Roman" w:hAnsi="Times New Roman" w:cs="Times New Roman"/>
          <w:bCs/>
          <w:sz w:val="28"/>
          <w:szCs w:val="28"/>
        </w:rPr>
        <w:t>Meibomian gland</w:t>
      </w:r>
    </w:p>
    <w:p w:rsidR="001C7108" w:rsidRPr="00B70B92" w:rsidRDefault="001C7108" w:rsidP="00B70B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Ductus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caroticus</w:t>
      </w:r>
      <w:proofErr w:type="spellEnd"/>
    </w:p>
    <w:p w:rsidR="00860B07" w:rsidRPr="00B70B92" w:rsidRDefault="00860B07" w:rsidP="00C534CB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860B07" w:rsidRPr="00B70B92" w:rsidRDefault="00860B07" w:rsidP="00BA6568">
      <w:pPr>
        <w:rPr>
          <w:rFonts w:ascii="Times New Roman" w:hAnsi="Times New Roman" w:cs="Times New Roman"/>
          <w:sz w:val="28"/>
          <w:szCs w:val="28"/>
        </w:rPr>
      </w:pPr>
    </w:p>
    <w:p w:rsidR="00860B07" w:rsidRPr="00B70B92" w:rsidRDefault="00860B07" w:rsidP="00860B0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60B07" w:rsidRPr="000437B4" w:rsidRDefault="00860B07" w:rsidP="00860B07">
      <w:pPr>
        <w:pStyle w:val="ListParagraph"/>
        <w:ind w:left="1080"/>
        <w:rPr>
          <w:rFonts w:ascii="Times New Roman" w:hAnsi="Times New Roman" w:cs="Times New Roman"/>
        </w:rPr>
      </w:pPr>
    </w:p>
    <w:sectPr w:rsidR="00860B07" w:rsidRPr="0004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31C"/>
    <w:multiLevelType w:val="hybridMultilevel"/>
    <w:tmpl w:val="22929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7EBE"/>
    <w:multiLevelType w:val="hybridMultilevel"/>
    <w:tmpl w:val="67663472"/>
    <w:lvl w:ilvl="0" w:tplc="016A7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44147"/>
    <w:multiLevelType w:val="hybridMultilevel"/>
    <w:tmpl w:val="8DAC84D4"/>
    <w:lvl w:ilvl="0" w:tplc="4AC61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CE7"/>
    <w:multiLevelType w:val="hybridMultilevel"/>
    <w:tmpl w:val="2A849660"/>
    <w:lvl w:ilvl="0" w:tplc="BF409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A875C4"/>
    <w:multiLevelType w:val="hybridMultilevel"/>
    <w:tmpl w:val="6CB4B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72540">
    <w:abstractNumId w:val="0"/>
  </w:num>
  <w:num w:numId="2" w16cid:durableId="227618134">
    <w:abstractNumId w:val="1"/>
  </w:num>
  <w:num w:numId="3" w16cid:durableId="62217550">
    <w:abstractNumId w:val="4"/>
  </w:num>
  <w:num w:numId="4" w16cid:durableId="2098358916">
    <w:abstractNumId w:val="2"/>
  </w:num>
  <w:num w:numId="5" w16cid:durableId="187007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B"/>
    <w:rsid w:val="000437B4"/>
    <w:rsid w:val="001B7C70"/>
    <w:rsid w:val="001C7108"/>
    <w:rsid w:val="0028389C"/>
    <w:rsid w:val="00283B6C"/>
    <w:rsid w:val="003B6C95"/>
    <w:rsid w:val="003D3199"/>
    <w:rsid w:val="00621EDA"/>
    <w:rsid w:val="00671415"/>
    <w:rsid w:val="006B1C5B"/>
    <w:rsid w:val="007E1E65"/>
    <w:rsid w:val="00860B07"/>
    <w:rsid w:val="00AF09ED"/>
    <w:rsid w:val="00B22D8D"/>
    <w:rsid w:val="00B55EEB"/>
    <w:rsid w:val="00B70B92"/>
    <w:rsid w:val="00B74258"/>
    <w:rsid w:val="00BA6568"/>
    <w:rsid w:val="00C471AF"/>
    <w:rsid w:val="00C534CB"/>
    <w:rsid w:val="00C713D6"/>
    <w:rsid w:val="00DC3D8E"/>
    <w:rsid w:val="00EA1E8D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24E41"/>
  <w15:chartTrackingRefBased/>
  <w15:docId w15:val="{4EDBC4BC-B20F-CF4B-A7D4-FBB627E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5B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37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2024-04-03T17:35:00Z</dcterms:created>
  <dcterms:modified xsi:type="dcterms:W3CDTF">2024-04-04T02:31:00Z</dcterms:modified>
</cp:coreProperties>
</file>