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SHIVAJI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(UNIVERSITY OF DELHI)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DEPARTMENT OF COMPUTER SCIENCE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INTERNAL TEST (ACADEMIC YEAR 2023-24)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Course Name: BSc (PS)</w:t>
        <w:tab/>
        <w:tab/>
        <w:tab/>
        <w:tab/>
        <w:tab/>
        <w:tab/>
        <w:tab/>
        <w:t xml:space="preserve">Semester: VI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 , </w:t>
      </w:r>
      <w:r w:rsidDel="00000000" w:rsidR="00000000" w:rsidRPr="00000000">
        <w:rPr>
          <w:sz w:val="24"/>
          <w:szCs w:val="24"/>
          <w:rtl w:val="0"/>
        </w:rPr>
        <w:t xml:space="preserve"> Date: 15-04-2024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Paper Name: Computer Networks</w:t>
        <w:tab/>
        <w:tab/>
        <w:tab/>
        <w:tab/>
        <w:tab/>
        <w:tab/>
        <w:t xml:space="preserve">Faculty Name: Mr. Pawan Kumar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Duration: 1 Hour</w:t>
        <w:tab/>
        <w:tab/>
        <w:tab/>
        <w:tab/>
        <w:tab/>
        <w:tab/>
        <w:tab/>
        <w:tab/>
        <w:t xml:space="preserve">Maximum Marks: 20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SECTION-A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ARPANET Stands for 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 Model was developed by 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difference between the number of layers in OSI model and TCP/IP model is = 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Guided media, bounded media, grounded media and dedicated media are the same terms T/F.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frequency of coaxial cable?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10BaseT , 10BaseFx and 10Base2 Stands for 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RG-59 and RG-11 are used for ……………………. and ……………….. respectively 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Infrared waves can penetrate solids. T/F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Segmentation is the concept of ……….. layer of OSI model.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 stuffing is the concept of …………. Layer of OSI model.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SECTION-B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evolution of computer networking along with OSI model in details.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any four network topologies.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any four networking devices used at Physical layer and data link layer of OSI model.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difference between guided and unguided media, explain with the help of examples.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classifications of computer networks.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EA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C60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FHrUJm/zx3IXXOf6AZl1HEGgg==">CgMxLjA4AHIhMUQtRHppT1ZNNDJXbkJhUGVkc1hjTFd5VmhGUUNNSmd1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2024-04-10T06:22:00Z</dcterms:created>
  <dc:creator>Staff</dc:creator>
</cp:coreProperties>
</file>