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83" w:rsidRDefault="00E73483" w:rsidP="00F976B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6B9" w:rsidRPr="00E73483" w:rsidRDefault="00F976B9" w:rsidP="00F976B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83">
        <w:rPr>
          <w:rFonts w:ascii="Times New Roman" w:hAnsi="Times New Roman" w:cs="Times New Roman"/>
          <w:b/>
          <w:sz w:val="28"/>
          <w:szCs w:val="28"/>
        </w:rPr>
        <w:t>SHIVAJI COLLEGE, UNIVERSITY OF DELHI</w:t>
      </w:r>
    </w:p>
    <w:p w:rsidR="00F976B9" w:rsidRPr="00E73483" w:rsidRDefault="00F976B9" w:rsidP="00F976B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83">
        <w:rPr>
          <w:rFonts w:ascii="Times New Roman" w:hAnsi="Times New Roman" w:cs="Times New Roman"/>
          <w:b/>
          <w:sz w:val="28"/>
          <w:szCs w:val="28"/>
        </w:rPr>
        <w:t>DEPARTMENT OF COMMERCE</w:t>
      </w:r>
    </w:p>
    <w:p w:rsidR="00F976B9" w:rsidRPr="00AC151D" w:rsidRDefault="00F976B9" w:rsidP="00F976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83">
        <w:rPr>
          <w:rFonts w:ascii="Times New Roman" w:hAnsi="Times New Roman" w:cs="Times New Roman"/>
          <w:b/>
          <w:sz w:val="28"/>
          <w:szCs w:val="28"/>
        </w:rPr>
        <w:t>INTERNAL TEST</w:t>
      </w:r>
      <w:r w:rsidR="00AC151D" w:rsidRPr="00E73483">
        <w:rPr>
          <w:rFonts w:ascii="Times New Roman" w:hAnsi="Times New Roman" w:cs="Times New Roman"/>
          <w:b/>
          <w:sz w:val="28"/>
          <w:szCs w:val="28"/>
        </w:rPr>
        <w:t>- I</w:t>
      </w:r>
      <w:r w:rsidRPr="00E73483">
        <w:rPr>
          <w:rFonts w:ascii="Times New Roman" w:hAnsi="Times New Roman" w:cs="Times New Roman"/>
          <w:b/>
          <w:sz w:val="28"/>
          <w:szCs w:val="28"/>
        </w:rPr>
        <w:t xml:space="preserve"> (Academic Year - 2024)</w:t>
      </w:r>
    </w:p>
    <w:p w:rsidR="00A4033E" w:rsidRDefault="00A4033E" w:rsidP="00F976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483" w:rsidRPr="00AC151D" w:rsidRDefault="00E73483" w:rsidP="007961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76B9" w:rsidRPr="00AC151D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b/>
          <w:sz w:val="24"/>
          <w:szCs w:val="24"/>
        </w:rPr>
        <w:t>Name of the Course</w:t>
      </w:r>
      <w:r w:rsidR="00AC151D">
        <w:rPr>
          <w:rFonts w:ascii="Times New Roman" w:hAnsi="Times New Roman" w:cs="Times New Roman"/>
          <w:sz w:val="24"/>
          <w:szCs w:val="24"/>
        </w:rPr>
        <w:tab/>
        <w:t xml:space="preserve">: B.Com (P) </w:t>
      </w:r>
      <w:r w:rsidR="00AC151D">
        <w:rPr>
          <w:rFonts w:ascii="Times New Roman" w:hAnsi="Times New Roman" w:cs="Times New Roman"/>
          <w:sz w:val="24"/>
          <w:szCs w:val="24"/>
        </w:rPr>
        <w:tab/>
      </w:r>
      <w:r w:rsidR="00AC151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C151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73483">
        <w:rPr>
          <w:rFonts w:ascii="Times New Roman" w:hAnsi="Times New Roman" w:cs="Times New Roman"/>
          <w:sz w:val="24"/>
          <w:szCs w:val="24"/>
        </w:rPr>
        <w:t xml:space="preserve"> </w:t>
      </w:r>
      <w:r w:rsidRPr="00AC151D">
        <w:rPr>
          <w:rFonts w:ascii="Times New Roman" w:hAnsi="Times New Roman" w:cs="Times New Roman"/>
          <w:sz w:val="24"/>
          <w:szCs w:val="24"/>
        </w:rPr>
        <w:t xml:space="preserve"> </w:t>
      </w:r>
      <w:r w:rsidRPr="00AC151D">
        <w:rPr>
          <w:rFonts w:ascii="Times New Roman" w:hAnsi="Times New Roman" w:cs="Times New Roman"/>
          <w:b/>
          <w:sz w:val="24"/>
          <w:szCs w:val="24"/>
        </w:rPr>
        <w:t>Semester</w:t>
      </w:r>
      <w:r w:rsidRPr="00AC15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151D">
        <w:rPr>
          <w:rFonts w:ascii="Times New Roman" w:hAnsi="Times New Roman" w:cs="Times New Roman"/>
          <w:sz w:val="24"/>
          <w:szCs w:val="24"/>
        </w:rPr>
        <w:t>IInd</w:t>
      </w:r>
      <w:proofErr w:type="spellEnd"/>
      <w:r w:rsidRPr="00AC151D">
        <w:rPr>
          <w:rFonts w:ascii="Times New Roman" w:hAnsi="Times New Roman" w:cs="Times New Roman"/>
          <w:sz w:val="24"/>
          <w:szCs w:val="24"/>
        </w:rPr>
        <w:tab/>
      </w:r>
    </w:p>
    <w:p w:rsidR="00F976B9" w:rsidRPr="00AC151D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b/>
          <w:sz w:val="24"/>
          <w:szCs w:val="24"/>
        </w:rPr>
        <w:t>Name of the Paper</w:t>
      </w:r>
      <w:r w:rsidRPr="00AC151D">
        <w:rPr>
          <w:rFonts w:ascii="Times New Roman" w:hAnsi="Times New Roman" w:cs="Times New Roman"/>
          <w:sz w:val="24"/>
          <w:szCs w:val="24"/>
        </w:rPr>
        <w:tab/>
        <w:t>: HRM</w:t>
      </w:r>
      <w:r w:rsidRPr="00AC151D">
        <w:rPr>
          <w:rFonts w:ascii="Times New Roman" w:hAnsi="Times New Roman" w:cs="Times New Roman"/>
          <w:sz w:val="24"/>
          <w:szCs w:val="24"/>
        </w:rPr>
        <w:tab/>
      </w:r>
      <w:r w:rsidRPr="00AC15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C151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15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C151D">
        <w:rPr>
          <w:rFonts w:ascii="Times New Roman" w:hAnsi="Times New Roman" w:cs="Times New Roman"/>
          <w:b/>
          <w:sz w:val="24"/>
          <w:szCs w:val="24"/>
        </w:rPr>
        <w:t>Faculty Name</w:t>
      </w:r>
      <w:r w:rsidRPr="00AC151D"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 w:rsidRPr="00AC151D">
        <w:rPr>
          <w:rFonts w:ascii="Times New Roman" w:hAnsi="Times New Roman" w:cs="Times New Roman"/>
          <w:sz w:val="24"/>
          <w:szCs w:val="24"/>
        </w:rPr>
        <w:t>Suneel</w:t>
      </w:r>
      <w:proofErr w:type="spellEnd"/>
      <w:r w:rsidRPr="00AC151D">
        <w:rPr>
          <w:rFonts w:ascii="Times New Roman" w:hAnsi="Times New Roman" w:cs="Times New Roman"/>
          <w:sz w:val="24"/>
          <w:szCs w:val="24"/>
        </w:rPr>
        <w:t xml:space="preserve"> Kumar</w:t>
      </w:r>
    </w:p>
    <w:p w:rsidR="00E73483" w:rsidRPr="00E73483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b/>
          <w:sz w:val="24"/>
          <w:szCs w:val="24"/>
        </w:rPr>
        <w:t>Duration</w:t>
      </w:r>
      <w:r w:rsidRPr="00AC151D">
        <w:rPr>
          <w:rFonts w:ascii="Times New Roman" w:hAnsi="Times New Roman" w:cs="Times New Roman"/>
          <w:sz w:val="24"/>
          <w:szCs w:val="24"/>
        </w:rPr>
        <w:tab/>
      </w:r>
      <w:r w:rsidRPr="00AC151D">
        <w:rPr>
          <w:rFonts w:ascii="Times New Roman" w:hAnsi="Times New Roman" w:cs="Times New Roman"/>
          <w:sz w:val="24"/>
          <w:szCs w:val="24"/>
        </w:rPr>
        <w:tab/>
        <w:t xml:space="preserve">: 1:30   </w:t>
      </w:r>
      <w:r w:rsidRPr="00AC151D">
        <w:rPr>
          <w:rFonts w:ascii="Times New Roman" w:hAnsi="Times New Roman" w:cs="Times New Roman"/>
          <w:sz w:val="24"/>
          <w:szCs w:val="24"/>
        </w:rPr>
        <w:tab/>
      </w:r>
      <w:r w:rsidRPr="00AC151D">
        <w:rPr>
          <w:rFonts w:ascii="Times New Roman" w:hAnsi="Times New Roman" w:cs="Times New Roman"/>
          <w:sz w:val="24"/>
          <w:szCs w:val="24"/>
        </w:rPr>
        <w:tab/>
      </w:r>
      <w:r w:rsidRPr="00AC151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73483">
        <w:rPr>
          <w:rFonts w:ascii="Times New Roman" w:hAnsi="Times New Roman" w:cs="Times New Roman"/>
          <w:sz w:val="24"/>
          <w:szCs w:val="24"/>
        </w:rPr>
        <w:t xml:space="preserve">   </w:t>
      </w:r>
      <w:r w:rsidR="00AC151D">
        <w:rPr>
          <w:rFonts w:ascii="Times New Roman" w:hAnsi="Times New Roman" w:cs="Times New Roman"/>
          <w:b/>
          <w:sz w:val="24"/>
          <w:szCs w:val="24"/>
        </w:rPr>
        <w:t xml:space="preserve">Maximum </w:t>
      </w:r>
      <w:r w:rsidR="00E73483">
        <w:rPr>
          <w:rFonts w:ascii="Times New Roman" w:hAnsi="Times New Roman" w:cs="Times New Roman"/>
          <w:b/>
          <w:sz w:val="24"/>
          <w:szCs w:val="24"/>
        </w:rPr>
        <w:t>: 12</w:t>
      </w:r>
    </w:p>
    <w:p w:rsidR="00F976B9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b/>
          <w:sz w:val="24"/>
          <w:szCs w:val="24"/>
        </w:rPr>
        <w:t>Date of Test</w:t>
      </w:r>
      <w:r w:rsidR="00AC151D">
        <w:rPr>
          <w:rFonts w:ascii="Times New Roman" w:hAnsi="Times New Roman" w:cs="Times New Roman"/>
          <w:sz w:val="24"/>
          <w:szCs w:val="24"/>
        </w:rPr>
        <w:tab/>
      </w:r>
      <w:r w:rsidR="00AC151D">
        <w:rPr>
          <w:rFonts w:ascii="Times New Roman" w:hAnsi="Times New Roman" w:cs="Times New Roman"/>
          <w:sz w:val="24"/>
          <w:szCs w:val="24"/>
        </w:rPr>
        <w:tab/>
        <w:t>: 01</w:t>
      </w:r>
      <w:r w:rsidRPr="00AC151D">
        <w:rPr>
          <w:rFonts w:ascii="Times New Roman" w:hAnsi="Times New Roman" w:cs="Times New Roman"/>
          <w:sz w:val="24"/>
          <w:szCs w:val="24"/>
        </w:rPr>
        <w:t>-04-2024</w:t>
      </w:r>
    </w:p>
    <w:p w:rsidR="00E73483" w:rsidRPr="00AC151D" w:rsidRDefault="00E73483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76B9" w:rsidRPr="00AC151D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76B9" w:rsidRPr="00AC151D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sz w:val="24"/>
          <w:szCs w:val="24"/>
        </w:rPr>
        <w:t>Q</w:t>
      </w:r>
      <w:proofErr w:type="gramStart"/>
      <w:r w:rsidRPr="00AC151D">
        <w:rPr>
          <w:rFonts w:ascii="Times New Roman" w:hAnsi="Times New Roman" w:cs="Times New Roman"/>
          <w:sz w:val="24"/>
          <w:szCs w:val="24"/>
        </w:rPr>
        <w:t>:1</w:t>
      </w:r>
      <w:proofErr w:type="gramEnd"/>
      <w:r w:rsidRPr="00AC151D">
        <w:rPr>
          <w:rFonts w:ascii="Times New Roman" w:hAnsi="Times New Roman" w:cs="Times New Roman"/>
          <w:sz w:val="24"/>
          <w:szCs w:val="24"/>
        </w:rPr>
        <w:t xml:space="preserve"> How does an organization integrate quantitative and qualitative dimensions in its human resource planning </w:t>
      </w:r>
    </w:p>
    <w:p w:rsidR="00F976B9" w:rsidRPr="00AC151D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C151D">
        <w:rPr>
          <w:rFonts w:ascii="Times New Roman" w:hAnsi="Times New Roman" w:cs="Times New Roman"/>
          <w:sz w:val="24"/>
          <w:szCs w:val="24"/>
        </w:rPr>
        <w:t>process</w:t>
      </w:r>
      <w:proofErr w:type="gramEnd"/>
      <w:r w:rsidRPr="00AC151D">
        <w:rPr>
          <w:rFonts w:ascii="Times New Roman" w:hAnsi="Times New Roman" w:cs="Times New Roman"/>
          <w:sz w:val="24"/>
          <w:szCs w:val="24"/>
        </w:rPr>
        <w:t xml:space="preserve"> to ensure alignment with its strategic goals and objectives?</w:t>
      </w:r>
    </w:p>
    <w:p w:rsidR="00F976B9" w:rsidRPr="00AC151D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sz w:val="24"/>
          <w:szCs w:val="24"/>
        </w:rPr>
        <w:t>Q</w:t>
      </w:r>
      <w:proofErr w:type="gramStart"/>
      <w:r w:rsidRPr="00AC151D">
        <w:rPr>
          <w:rFonts w:ascii="Times New Roman" w:hAnsi="Times New Roman" w:cs="Times New Roman"/>
          <w:sz w:val="24"/>
          <w:szCs w:val="24"/>
        </w:rPr>
        <w:t>:2</w:t>
      </w:r>
      <w:proofErr w:type="gramEnd"/>
      <w:r w:rsidRPr="00AC151D">
        <w:rPr>
          <w:rFonts w:ascii="Times New Roman" w:hAnsi="Times New Roman" w:cs="Times New Roman"/>
          <w:sz w:val="24"/>
          <w:szCs w:val="24"/>
        </w:rPr>
        <w:t xml:space="preserve"> Discuss the significance of continuous training in the context of changing work environments and technological </w:t>
      </w:r>
    </w:p>
    <w:p w:rsidR="00F976B9" w:rsidRPr="00AC151D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C151D">
        <w:rPr>
          <w:rFonts w:ascii="Times New Roman" w:hAnsi="Times New Roman" w:cs="Times New Roman"/>
          <w:sz w:val="24"/>
          <w:szCs w:val="24"/>
        </w:rPr>
        <w:t>advancements</w:t>
      </w:r>
      <w:proofErr w:type="gramEnd"/>
      <w:r w:rsidRPr="00AC151D">
        <w:rPr>
          <w:rFonts w:ascii="Times New Roman" w:hAnsi="Times New Roman" w:cs="Times New Roman"/>
          <w:sz w:val="24"/>
          <w:szCs w:val="24"/>
        </w:rPr>
        <w:t>.</w:t>
      </w:r>
    </w:p>
    <w:p w:rsidR="00F976B9" w:rsidRPr="00AC151D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sz w:val="24"/>
          <w:szCs w:val="24"/>
        </w:rPr>
        <w:t>Q</w:t>
      </w:r>
      <w:proofErr w:type="gramStart"/>
      <w:r w:rsidRPr="00AC151D">
        <w:rPr>
          <w:rFonts w:ascii="Times New Roman" w:hAnsi="Times New Roman" w:cs="Times New Roman"/>
          <w:sz w:val="24"/>
          <w:szCs w:val="24"/>
        </w:rPr>
        <w:t>:3</w:t>
      </w:r>
      <w:proofErr w:type="gramEnd"/>
      <w:r w:rsidRPr="00AC151D">
        <w:rPr>
          <w:rFonts w:ascii="Times New Roman" w:hAnsi="Times New Roman" w:cs="Times New Roman"/>
          <w:sz w:val="24"/>
          <w:szCs w:val="24"/>
        </w:rPr>
        <w:t xml:space="preserve"> What is the concept of training in organizational development, and how does it contribute to enhancing </w:t>
      </w:r>
    </w:p>
    <w:p w:rsidR="00F976B9" w:rsidRPr="00AC151D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C151D">
        <w:rPr>
          <w:rFonts w:ascii="Times New Roman" w:hAnsi="Times New Roman" w:cs="Times New Roman"/>
          <w:sz w:val="24"/>
          <w:szCs w:val="24"/>
        </w:rPr>
        <w:t>employee</w:t>
      </w:r>
      <w:proofErr w:type="gramEnd"/>
      <w:r w:rsidRPr="00AC151D">
        <w:rPr>
          <w:rFonts w:ascii="Times New Roman" w:hAnsi="Times New Roman" w:cs="Times New Roman"/>
          <w:sz w:val="24"/>
          <w:szCs w:val="24"/>
        </w:rPr>
        <w:t xml:space="preserve"> performance?</w:t>
      </w:r>
    </w:p>
    <w:p w:rsidR="00F976B9" w:rsidRPr="00AC151D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sz w:val="24"/>
          <w:szCs w:val="24"/>
        </w:rPr>
        <w:t>Q</w:t>
      </w:r>
      <w:proofErr w:type="gramStart"/>
      <w:r w:rsidRPr="00AC151D">
        <w:rPr>
          <w:rFonts w:ascii="Times New Roman" w:hAnsi="Times New Roman" w:cs="Times New Roman"/>
          <w:sz w:val="24"/>
          <w:szCs w:val="24"/>
        </w:rPr>
        <w:t>:4</w:t>
      </w:r>
      <w:proofErr w:type="gramEnd"/>
      <w:r w:rsidRPr="00AC151D">
        <w:rPr>
          <w:rFonts w:ascii="Times New Roman" w:hAnsi="Times New Roman" w:cs="Times New Roman"/>
          <w:sz w:val="24"/>
          <w:szCs w:val="24"/>
        </w:rPr>
        <w:t xml:space="preserve"> How can organizations ensure fairness and accuracy in the performance appraisal process, considering biases </w:t>
      </w:r>
    </w:p>
    <w:p w:rsidR="00F976B9" w:rsidRPr="00AC151D" w:rsidRDefault="00F976B9" w:rsidP="00F976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151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C151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C151D">
        <w:rPr>
          <w:rFonts w:ascii="Times New Roman" w:hAnsi="Times New Roman" w:cs="Times New Roman"/>
          <w:sz w:val="24"/>
          <w:szCs w:val="24"/>
        </w:rPr>
        <w:t xml:space="preserve"> subjectivity?</w:t>
      </w:r>
    </w:p>
    <w:p w:rsidR="00A4033E" w:rsidRDefault="00A4033E" w:rsidP="00F976B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A4033E" w:rsidRPr="00F976B9" w:rsidRDefault="00A4033E" w:rsidP="00F976B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532E2" w:rsidRPr="00F976B9" w:rsidRDefault="007961B2" w:rsidP="007961B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62100" cy="695325"/>
            <wp:effectExtent l="0" t="0" r="0" b="9525"/>
            <wp:docPr id="1" name="Picture 1" descr="C:\Users\Suneel kumar\Downloads\165776446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eel kumar\Downloads\1657764463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2E2" w:rsidRPr="00F97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B9"/>
    <w:rsid w:val="003E0B7E"/>
    <w:rsid w:val="004F423A"/>
    <w:rsid w:val="00793705"/>
    <w:rsid w:val="007961B2"/>
    <w:rsid w:val="00A07496"/>
    <w:rsid w:val="00A4033E"/>
    <w:rsid w:val="00AC151D"/>
    <w:rsid w:val="00B0328B"/>
    <w:rsid w:val="00B532E2"/>
    <w:rsid w:val="00E73483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6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6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2024-04-15T02:18:00Z</cp:lastPrinted>
  <dcterms:created xsi:type="dcterms:W3CDTF">2024-11-06T12:09:00Z</dcterms:created>
  <dcterms:modified xsi:type="dcterms:W3CDTF">2024-11-13T01:17:00Z</dcterms:modified>
</cp:coreProperties>
</file>